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AD" w:rsidRPr="00834BBA" w:rsidRDefault="007F7E74" w:rsidP="00A07AAD">
      <w:pPr>
        <w:spacing w:before="100" w:beforeAutospacing="1" w:after="100" w:afterAutospacing="1"/>
        <w:jc w:val="center"/>
        <w:rPr>
          <w:rFonts w:ascii="Edwardian Script ITC" w:hAnsi="Edwardian Script ITC" w:cs="LucidaGrande"/>
          <w:b/>
          <w:color w:val="000000"/>
          <w:sz w:val="56"/>
          <w:szCs w:val="56"/>
        </w:rPr>
      </w:pPr>
      <w:r w:rsidRPr="00834BBA">
        <w:rPr>
          <w:rFonts w:ascii="Edwardian Script ITC" w:hAnsi="Edwardian Script ITC" w:cs="LucidaGrande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0CD29EE6" wp14:editId="0726898B">
            <wp:simplePos x="0" y="0"/>
            <wp:positionH relativeFrom="margin">
              <wp:posOffset>-2935061</wp:posOffset>
            </wp:positionH>
            <wp:positionV relativeFrom="paragraph">
              <wp:posOffset>-4170136</wp:posOffset>
            </wp:positionV>
            <wp:extent cx="7143750" cy="12744450"/>
            <wp:effectExtent l="0" t="0" r="0" b="0"/>
            <wp:wrapNone/>
            <wp:docPr id="2" name="Picture 2" descr="C:\Users\KR\AppData\Local\Microsoft\Windows\Temporary Internet Files\Content.IE5\86NXC6NM\MP9004022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\AppData\Local\Microsoft\Windows\Temporary Internet Files\Content.IE5\86NXC6NM\MP90040220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274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FAF" w:rsidRPr="00834BBA">
        <w:rPr>
          <w:rFonts w:ascii="Edwardian Script ITC" w:hAnsi="Edwardian Script ITC" w:cs="LucidaGrande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79B8B44" wp14:editId="353A9B27">
            <wp:simplePos x="0" y="0"/>
            <wp:positionH relativeFrom="margin">
              <wp:align>center</wp:align>
            </wp:positionH>
            <wp:positionV relativeFrom="paragraph">
              <wp:posOffset>-3819525</wp:posOffset>
            </wp:positionV>
            <wp:extent cx="7143750" cy="12744450"/>
            <wp:effectExtent l="0" t="0" r="0" b="0"/>
            <wp:wrapNone/>
            <wp:docPr id="1" name="Picture 1" descr="C:\Users\KR\AppData\Local\Microsoft\Windows\Temporary Internet Files\Content.IE5\86NXC6NM\MP9004022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\AppData\Local\Microsoft\Windows\Temporary Internet Files\Content.IE5\86NXC6NM\MP90040220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274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AAD" w:rsidRPr="00834BBA">
        <w:rPr>
          <w:rFonts w:ascii="Edwardian Script ITC" w:hAnsi="Edwardian Script ITC" w:cs="LucidaGrande"/>
          <w:b/>
          <w:color w:val="000000"/>
          <w:sz w:val="56"/>
          <w:szCs w:val="56"/>
        </w:rPr>
        <w:t>Please join us for</w:t>
      </w:r>
      <w:r w:rsidR="00A87CAB">
        <w:rPr>
          <w:rFonts w:ascii="Edwardian Script ITC" w:hAnsi="Edwardian Script ITC" w:cs="LucidaGrande"/>
          <w:b/>
          <w:color w:val="000000"/>
          <w:sz w:val="56"/>
          <w:szCs w:val="56"/>
        </w:rPr>
        <w:t>:</w:t>
      </w:r>
    </w:p>
    <w:p w:rsidR="00A07AAD" w:rsidRPr="004B6A52" w:rsidRDefault="00A07AAD" w:rsidP="00A07AAD">
      <w:pPr>
        <w:autoSpaceDE w:val="0"/>
        <w:autoSpaceDN w:val="0"/>
        <w:adjustRightInd w:val="0"/>
        <w:jc w:val="center"/>
        <w:rPr>
          <w:rFonts w:ascii="Arial Narrow" w:hAnsi="Arial Narrow" w:cs="LucidaGrande"/>
          <w:b/>
          <w:color w:val="C00000"/>
          <w:sz w:val="72"/>
          <w:szCs w:val="72"/>
        </w:rPr>
      </w:pPr>
      <w:r w:rsidRPr="004B6A52">
        <w:rPr>
          <w:rFonts w:ascii="Arial Narrow" w:hAnsi="Arial Narrow" w:cs="LucidaGrande"/>
          <w:b/>
          <w:color w:val="C00000"/>
          <w:sz w:val="72"/>
          <w:szCs w:val="72"/>
        </w:rPr>
        <w:t>Community Conversations</w:t>
      </w:r>
    </w:p>
    <w:p w:rsidR="00A07AAD" w:rsidRPr="004B6A52" w:rsidRDefault="00FE0999" w:rsidP="00A07AAD">
      <w:pPr>
        <w:autoSpaceDE w:val="0"/>
        <w:autoSpaceDN w:val="0"/>
        <w:adjustRightInd w:val="0"/>
        <w:jc w:val="center"/>
        <w:rPr>
          <w:rFonts w:ascii="Arial Narrow" w:hAnsi="Arial Narrow" w:cs="LucidaGrande"/>
          <w:b/>
          <w:color w:val="C00000"/>
          <w:sz w:val="72"/>
          <w:szCs w:val="72"/>
        </w:rPr>
      </w:pPr>
      <w:proofErr w:type="gramStart"/>
      <w:r w:rsidRPr="004B6A52">
        <w:rPr>
          <w:rFonts w:ascii="Arial Narrow" w:hAnsi="Arial Narrow" w:cs="LucidaGrande"/>
          <w:b/>
          <w:color w:val="C00000"/>
          <w:sz w:val="72"/>
          <w:szCs w:val="72"/>
        </w:rPr>
        <w:t>on</w:t>
      </w:r>
      <w:proofErr w:type="gramEnd"/>
      <w:r w:rsidR="00A07AAD" w:rsidRPr="004B6A52">
        <w:rPr>
          <w:rFonts w:ascii="Arial Narrow" w:hAnsi="Arial Narrow" w:cs="LucidaGrande"/>
          <w:b/>
          <w:color w:val="C00000"/>
          <w:sz w:val="72"/>
          <w:szCs w:val="72"/>
        </w:rPr>
        <w:t xml:space="preserve"> Death and Dying</w:t>
      </w:r>
    </w:p>
    <w:p w:rsidR="00A07AAD" w:rsidRPr="00446109" w:rsidRDefault="00A07AAD" w:rsidP="00A07AAD">
      <w:pPr>
        <w:autoSpaceDE w:val="0"/>
        <w:autoSpaceDN w:val="0"/>
        <w:adjustRightInd w:val="0"/>
        <w:jc w:val="center"/>
        <w:rPr>
          <w:rFonts w:ascii="LucidaGrande" w:hAnsi="LucidaGrande" w:cs="LucidaGrande"/>
          <w:color w:val="000000"/>
          <w:sz w:val="20"/>
          <w:szCs w:val="20"/>
        </w:rPr>
      </w:pPr>
    </w:p>
    <w:p w:rsidR="004B6A52" w:rsidRPr="004B6A52" w:rsidRDefault="00A07AAD" w:rsidP="004B6A52">
      <w:pPr>
        <w:autoSpaceDE w:val="0"/>
        <w:autoSpaceDN w:val="0"/>
        <w:adjustRightInd w:val="0"/>
        <w:jc w:val="center"/>
        <w:rPr>
          <w:rFonts w:ascii="LucidaGrande" w:hAnsi="LucidaGrande" w:cs="LucidaGrande"/>
          <w:color w:val="000000"/>
          <w:sz w:val="32"/>
          <w:szCs w:val="32"/>
        </w:rPr>
      </w:pPr>
      <w:r w:rsidRPr="00A87CAB">
        <w:rPr>
          <w:rFonts w:ascii="Arial Narrow" w:hAnsi="Arial Narrow" w:cs="LucidaGrande"/>
          <w:color w:val="000000"/>
          <w:sz w:val="32"/>
          <w:szCs w:val="32"/>
        </w:rPr>
        <w:t>Hosted by</w:t>
      </w:r>
      <w:r w:rsidRPr="00CE0E02">
        <w:rPr>
          <w:rFonts w:ascii="Garamond" w:hAnsi="Garamond" w:cs="LucidaGrande"/>
          <w:color w:val="000000"/>
          <w:sz w:val="32"/>
          <w:szCs w:val="32"/>
        </w:rPr>
        <w:t xml:space="preserve"> </w:t>
      </w:r>
      <w:r w:rsidRPr="00CE0E02">
        <w:rPr>
          <w:rFonts w:ascii="Edwardian Script ITC" w:hAnsi="Edwardian Script ITC" w:cs="LucidaGrande"/>
          <w:b/>
          <w:color w:val="000000"/>
          <w:sz w:val="56"/>
          <w:szCs w:val="56"/>
        </w:rPr>
        <w:t>The G</w:t>
      </w:r>
      <w:r w:rsidR="00CE0E02" w:rsidRPr="00CE0E02">
        <w:rPr>
          <w:rFonts w:ascii="Edwardian Script ITC" w:hAnsi="Edwardian Script ITC" w:cs="LucidaGrande"/>
          <w:b/>
          <w:color w:val="000000"/>
          <w:sz w:val="56"/>
          <w:szCs w:val="56"/>
        </w:rPr>
        <w:t>reat Circle</w:t>
      </w:r>
      <w:r w:rsidR="00A87CAB">
        <w:rPr>
          <w:rFonts w:ascii="Edwardian Script ITC" w:hAnsi="Edwardian Script ITC" w:cs="LucidaGrande"/>
          <w:b/>
          <w:color w:val="000000"/>
          <w:sz w:val="56"/>
          <w:szCs w:val="56"/>
        </w:rPr>
        <w:t xml:space="preserve"> </w:t>
      </w:r>
      <w:r>
        <w:rPr>
          <w:rFonts w:ascii="LucidaGrande" w:hAnsi="LucidaGrande" w:cs="LucidaGrande"/>
          <w:color w:val="000000"/>
          <w:sz w:val="32"/>
          <w:szCs w:val="32"/>
        </w:rPr>
        <w:t>*</w:t>
      </w:r>
    </w:p>
    <w:p w:rsidR="00A87CAB" w:rsidRDefault="00A87CAB" w:rsidP="00E35FAF">
      <w:pPr>
        <w:jc w:val="center"/>
        <w:rPr>
          <w:rFonts w:ascii="Garamond" w:hAnsi="Garamond" w:cs="LucidaGrande"/>
          <w:color w:val="000000"/>
        </w:rPr>
      </w:pPr>
    </w:p>
    <w:p w:rsidR="00446109" w:rsidRPr="00446109" w:rsidRDefault="00446109" w:rsidP="00D9437B">
      <w:pPr>
        <w:spacing w:after="60"/>
        <w:jc w:val="center"/>
        <w:rPr>
          <w:rFonts w:ascii="Arial Narrow" w:hAnsi="Arial Narrow" w:cs="LucidaGrande"/>
          <w:b/>
          <w:color w:val="7030A0"/>
          <w:sz w:val="40"/>
          <w:szCs w:val="40"/>
        </w:rPr>
      </w:pPr>
      <w:bookmarkStart w:id="0" w:name="_GoBack"/>
      <w:bookmarkEnd w:id="0"/>
      <w:r w:rsidRPr="00446109">
        <w:rPr>
          <w:rFonts w:ascii="Arial Narrow" w:hAnsi="Arial Narrow" w:cs="LucidaGrande"/>
          <w:b/>
          <w:i/>
          <w:color w:val="7030A0"/>
          <w:sz w:val="40"/>
          <w:szCs w:val="40"/>
        </w:rPr>
        <w:t>Thursday</w:t>
      </w:r>
      <w:r w:rsidR="00FF1F40">
        <w:rPr>
          <w:rFonts w:ascii="Arial Narrow" w:hAnsi="Arial Narrow" w:cs="LucidaGrande"/>
          <w:b/>
          <w:color w:val="7030A0"/>
          <w:sz w:val="40"/>
          <w:szCs w:val="40"/>
        </w:rPr>
        <w:t>, July 16</w:t>
      </w:r>
      <w:r w:rsidRPr="00446109">
        <w:rPr>
          <w:rFonts w:ascii="Arial Narrow" w:hAnsi="Arial Narrow" w:cs="LucidaGrande"/>
          <w:b/>
          <w:color w:val="7030A0"/>
          <w:sz w:val="40"/>
          <w:szCs w:val="40"/>
        </w:rPr>
        <w:t>, 2015</w:t>
      </w:r>
    </w:p>
    <w:p w:rsidR="00446109" w:rsidRPr="00446109" w:rsidRDefault="00446109" w:rsidP="00D9437B">
      <w:pPr>
        <w:spacing w:after="60"/>
        <w:jc w:val="center"/>
        <w:rPr>
          <w:rFonts w:ascii="Arial Narrow" w:hAnsi="Arial Narrow" w:cs="LucidaGrande"/>
          <w:b/>
          <w:color w:val="984806" w:themeColor="accent6" w:themeShade="80"/>
          <w:sz w:val="40"/>
          <w:szCs w:val="40"/>
        </w:rPr>
      </w:pPr>
      <w:r w:rsidRPr="00446109">
        <w:rPr>
          <w:rFonts w:ascii="Arial Narrow" w:hAnsi="Arial Narrow" w:cs="LucidaGrande"/>
          <w:b/>
          <w:i/>
          <w:color w:val="984806" w:themeColor="accent6" w:themeShade="80"/>
          <w:sz w:val="40"/>
          <w:szCs w:val="40"/>
        </w:rPr>
        <w:t>Wednesday</w:t>
      </w:r>
      <w:r w:rsidRPr="00446109">
        <w:rPr>
          <w:rFonts w:ascii="Arial Narrow" w:hAnsi="Arial Narrow" w:cs="LucidaGrande"/>
          <w:b/>
          <w:color w:val="984806" w:themeColor="accent6" w:themeShade="80"/>
          <w:sz w:val="40"/>
          <w:szCs w:val="40"/>
        </w:rPr>
        <w:t>, August 19, 2015</w:t>
      </w:r>
    </w:p>
    <w:p w:rsidR="00446109" w:rsidRPr="00A87CAB" w:rsidRDefault="00446109" w:rsidP="00E35FAF">
      <w:pPr>
        <w:jc w:val="center"/>
        <w:rPr>
          <w:rFonts w:ascii="Garamond" w:hAnsi="Garamond" w:cs="LucidaGrande"/>
          <w:color w:val="000000"/>
        </w:rPr>
      </w:pPr>
    </w:p>
    <w:p w:rsidR="00AB1E22" w:rsidRPr="00A87CAB" w:rsidRDefault="00AB1E22" w:rsidP="00446109">
      <w:pPr>
        <w:jc w:val="center"/>
        <w:rPr>
          <w:rFonts w:ascii="Arial Narrow" w:hAnsi="Arial Narrow" w:cs="LucidaGrande"/>
          <w:b/>
          <w:color w:val="000000"/>
          <w:sz w:val="40"/>
          <w:szCs w:val="40"/>
        </w:rPr>
      </w:pPr>
      <w:r>
        <w:rPr>
          <w:rFonts w:ascii="Arial Narrow" w:hAnsi="Arial Narrow" w:cs="LucidaGrande"/>
          <w:b/>
          <w:color w:val="000000"/>
          <w:sz w:val="40"/>
          <w:szCs w:val="40"/>
        </w:rPr>
        <w:t xml:space="preserve">7:00 p.m. – 9:00 p.m. </w:t>
      </w:r>
    </w:p>
    <w:p w:rsidR="00E35FAF" w:rsidRDefault="00F129E7" w:rsidP="00E35FAF">
      <w:pPr>
        <w:jc w:val="center"/>
        <w:rPr>
          <w:rFonts w:ascii="Arial Narrow" w:hAnsi="Arial Narrow" w:cs="LucidaGrande"/>
          <w:b/>
          <w:color w:val="000000"/>
          <w:sz w:val="40"/>
          <w:szCs w:val="40"/>
        </w:rPr>
      </w:pPr>
      <w:r>
        <w:rPr>
          <w:rFonts w:ascii="Arial Narrow" w:hAnsi="Arial Narrow" w:cs="LucidaGrande"/>
          <w:b/>
          <w:color w:val="000000"/>
          <w:sz w:val="40"/>
          <w:szCs w:val="40"/>
        </w:rPr>
        <w:t>EVP Coffee House</w:t>
      </w:r>
    </w:p>
    <w:p w:rsidR="00F129E7" w:rsidRDefault="00F129E7" w:rsidP="00E35FAF">
      <w:pPr>
        <w:jc w:val="center"/>
        <w:rPr>
          <w:rFonts w:ascii="Arial Narrow" w:hAnsi="Arial Narrow" w:cs="LucidaGrande"/>
          <w:b/>
          <w:color w:val="000000"/>
          <w:sz w:val="40"/>
          <w:szCs w:val="40"/>
        </w:rPr>
      </w:pPr>
      <w:r>
        <w:rPr>
          <w:rFonts w:ascii="Arial Narrow" w:hAnsi="Arial Narrow" w:cs="LucidaGrande"/>
          <w:b/>
          <w:color w:val="000000"/>
          <w:sz w:val="40"/>
          <w:szCs w:val="40"/>
        </w:rPr>
        <w:t>3809 Mineral Point Road</w:t>
      </w:r>
    </w:p>
    <w:p w:rsidR="00F129E7" w:rsidRPr="00F129E7" w:rsidRDefault="00F129E7" w:rsidP="00E35FAF">
      <w:pPr>
        <w:jc w:val="center"/>
      </w:pPr>
      <w:r w:rsidRPr="00F129E7">
        <w:rPr>
          <w:rFonts w:ascii="Arial Narrow" w:hAnsi="Arial Narrow" w:cs="LucidaGrande"/>
          <w:b/>
          <w:color w:val="000000"/>
        </w:rPr>
        <w:t>(</w:t>
      </w:r>
      <w:r w:rsidR="00A87CAB">
        <w:rPr>
          <w:rFonts w:ascii="Arial Narrow" w:hAnsi="Arial Narrow" w:cs="LucidaGrande"/>
          <w:b/>
          <w:color w:val="000000"/>
        </w:rPr>
        <w:t>B</w:t>
      </w:r>
      <w:r w:rsidRPr="00F129E7">
        <w:rPr>
          <w:rFonts w:ascii="Arial Narrow" w:hAnsi="Arial Narrow" w:cs="LucidaGrande"/>
          <w:b/>
          <w:color w:val="000000"/>
        </w:rPr>
        <w:t>etween the Village Bar and US Geological Survey)</w:t>
      </w:r>
      <w:r w:rsidR="004B6A52">
        <w:rPr>
          <w:rFonts w:ascii="Arial Narrow" w:hAnsi="Arial Narrow" w:cs="LucidaGrande"/>
          <w:b/>
          <w:color w:val="000000"/>
        </w:rPr>
        <w:br/>
      </w:r>
      <w:r w:rsidR="004B6A52" w:rsidRPr="004B6A52">
        <w:rPr>
          <w:rFonts w:ascii="Arial Narrow" w:hAnsi="Arial Narrow" w:cs="LucidaGrande"/>
          <w:i/>
          <w:color w:val="000000"/>
        </w:rPr>
        <w:t>(No parking in Village Bar lot, please)</w:t>
      </w:r>
    </w:p>
    <w:p w:rsidR="007C4E36" w:rsidRDefault="007C4E36" w:rsidP="004B6A52">
      <w:pPr>
        <w:autoSpaceDE w:val="0"/>
        <w:autoSpaceDN w:val="0"/>
        <w:adjustRightInd w:val="0"/>
        <w:rPr>
          <w:rFonts w:ascii="Arial Narrow" w:hAnsi="Arial Narrow" w:cs="LucidaGrande"/>
          <w:b/>
          <w:color w:val="000000"/>
          <w:sz w:val="32"/>
          <w:szCs w:val="32"/>
        </w:rPr>
      </w:pPr>
    </w:p>
    <w:p w:rsidR="00A07AAD" w:rsidRPr="0054392C" w:rsidRDefault="00A07AAD" w:rsidP="00A07AAD">
      <w:pPr>
        <w:autoSpaceDE w:val="0"/>
        <w:autoSpaceDN w:val="0"/>
        <w:adjustRightInd w:val="0"/>
        <w:jc w:val="center"/>
        <w:rPr>
          <w:rFonts w:ascii="Arial Narrow" w:hAnsi="Arial Narrow" w:cs="LucidaGrande"/>
          <w:b/>
          <w:color w:val="000000"/>
          <w:sz w:val="32"/>
          <w:szCs w:val="32"/>
        </w:rPr>
      </w:pPr>
      <w:r w:rsidRPr="0054392C">
        <w:rPr>
          <w:rFonts w:ascii="Arial Narrow" w:hAnsi="Arial Narrow" w:cs="LucidaGrande"/>
          <w:b/>
          <w:color w:val="000000"/>
          <w:sz w:val="32"/>
          <w:szCs w:val="32"/>
        </w:rPr>
        <w:t>Coffee, tea and treats will be provided</w:t>
      </w:r>
      <w:r w:rsidR="00CE0E02" w:rsidRPr="0054392C">
        <w:rPr>
          <w:rFonts w:ascii="Arial Narrow" w:hAnsi="Arial Narrow" w:cs="LucidaGrande"/>
          <w:b/>
          <w:color w:val="000000"/>
          <w:sz w:val="32"/>
          <w:szCs w:val="32"/>
        </w:rPr>
        <w:t>.</w:t>
      </w:r>
    </w:p>
    <w:p w:rsidR="00A07AAD" w:rsidRPr="000A2C70" w:rsidRDefault="00A07AAD" w:rsidP="000A2C70">
      <w:pPr>
        <w:autoSpaceDE w:val="0"/>
        <w:autoSpaceDN w:val="0"/>
        <w:adjustRightInd w:val="0"/>
        <w:jc w:val="center"/>
        <w:rPr>
          <w:rFonts w:ascii="Arial Narrow" w:hAnsi="Arial Narrow" w:cs="Helvetica"/>
          <w:b/>
          <w:color w:val="00009A"/>
          <w:sz w:val="32"/>
          <w:szCs w:val="32"/>
        </w:rPr>
      </w:pPr>
      <w:r w:rsidRPr="0054392C">
        <w:rPr>
          <w:rFonts w:ascii="Arial Narrow" w:hAnsi="Arial Narrow" w:cs="LucidaGrande"/>
          <w:b/>
          <w:color w:val="000000"/>
          <w:sz w:val="32"/>
          <w:szCs w:val="32"/>
        </w:rPr>
        <w:t xml:space="preserve">RSVP </w:t>
      </w:r>
      <w:r w:rsidR="00A87CAB">
        <w:rPr>
          <w:rFonts w:ascii="Arial Narrow" w:hAnsi="Arial Narrow" w:cs="LucidaGrande"/>
          <w:b/>
          <w:color w:val="000000"/>
          <w:sz w:val="32"/>
          <w:szCs w:val="32"/>
        </w:rPr>
        <w:t>is appreciated—please email:</w:t>
      </w:r>
      <w:r w:rsidRPr="0054392C">
        <w:rPr>
          <w:rFonts w:ascii="Arial Narrow" w:hAnsi="Arial Narrow" w:cs="LucidaGrande"/>
          <w:b/>
          <w:color w:val="000000"/>
          <w:sz w:val="32"/>
          <w:szCs w:val="32"/>
        </w:rPr>
        <w:t xml:space="preserve"> </w:t>
      </w:r>
      <w:r w:rsidR="00CE0E02" w:rsidRPr="0054392C">
        <w:rPr>
          <w:rFonts w:ascii="Arial Narrow" w:hAnsi="Arial Narrow" w:cs="LucidaGrande"/>
          <w:b/>
          <w:color w:val="000000"/>
          <w:sz w:val="32"/>
          <w:szCs w:val="32"/>
        </w:rPr>
        <w:br/>
      </w:r>
      <w:hyperlink r:id="rId6" w:history="1">
        <w:r w:rsidR="00A87CAB" w:rsidRPr="0040204E">
          <w:rPr>
            <w:rStyle w:val="Hyperlink"/>
            <w:rFonts w:ascii="Arial Narrow" w:hAnsi="Arial Narrow" w:cs="Helvetica"/>
            <w:b/>
            <w:sz w:val="32"/>
            <w:szCs w:val="32"/>
          </w:rPr>
          <w:t>steven@stevenspiro.com</w:t>
        </w:r>
      </w:hyperlink>
      <w:r w:rsidR="00A87CAB">
        <w:rPr>
          <w:rFonts w:ascii="Arial Narrow" w:hAnsi="Arial Narrow" w:cs="Helvetica"/>
          <w:b/>
          <w:color w:val="00009A"/>
          <w:sz w:val="32"/>
          <w:szCs w:val="32"/>
        </w:rPr>
        <w:t xml:space="preserve"> or </w:t>
      </w:r>
      <w:hyperlink r:id="rId7" w:history="1">
        <w:r w:rsidR="00A87CAB" w:rsidRPr="0040204E">
          <w:rPr>
            <w:rStyle w:val="Hyperlink"/>
            <w:rFonts w:ascii="Arial Narrow" w:hAnsi="Arial Narrow" w:cs="Helvetica"/>
            <w:b/>
            <w:sz w:val="32"/>
            <w:szCs w:val="32"/>
          </w:rPr>
          <w:t>karen.reppen@earthlink.net</w:t>
        </w:r>
      </w:hyperlink>
    </w:p>
    <w:p w:rsidR="00E35FAF" w:rsidRDefault="00E35FAF" w:rsidP="00CE0E02">
      <w:pPr>
        <w:tabs>
          <w:tab w:val="left" w:pos="8550"/>
        </w:tabs>
        <w:autoSpaceDE w:val="0"/>
        <w:autoSpaceDN w:val="0"/>
        <w:adjustRightInd w:val="0"/>
        <w:ind w:left="900" w:right="900"/>
        <w:jc w:val="both"/>
        <w:rPr>
          <w:rFonts w:ascii="Arial Narrow" w:hAnsi="Arial Narrow"/>
        </w:rPr>
      </w:pPr>
    </w:p>
    <w:p w:rsidR="00A07AAD" w:rsidRPr="00A87CAB" w:rsidRDefault="00A07AAD" w:rsidP="00A87CAB">
      <w:pPr>
        <w:autoSpaceDE w:val="0"/>
        <w:autoSpaceDN w:val="0"/>
        <w:adjustRightInd w:val="0"/>
        <w:jc w:val="center"/>
        <w:rPr>
          <w:rFonts w:ascii="Arial Narrow" w:hAnsi="Arial Narrow" w:cs="LucidaGrande"/>
          <w:color w:val="000000"/>
        </w:rPr>
      </w:pPr>
      <w:r w:rsidRPr="00A87CAB">
        <w:rPr>
          <w:rFonts w:ascii="Arial Narrow" w:hAnsi="Arial Narrow"/>
        </w:rPr>
        <w:t xml:space="preserve">Most of us find it difficult to talk about matters related to death &amp; dying. </w:t>
      </w:r>
      <w:r w:rsidR="00A87CAB" w:rsidRPr="00A87CAB">
        <w:rPr>
          <w:rFonts w:ascii="Arial Narrow" w:hAnsi="Arial Narrow"/>
        </w:rPr>
        <w:br/>
      </w:r>
      <w:r w:rsidRPr="00A87CAB">
        <w:rPr>
          <w:rFonts w:ascii="Arial Narrow" w:hAnsi="Arial Narrow"/>
        </w:rPr>
        <w:t xml:space="preserve">We know it’s important, but in our culture, this topic is generally considered off limits </w:t>
      </w:r>
      <w:r w:rsidR="00A87CAB" w:rsidRPr="00A87CAB">
        <w:rPr>
          <w:rFonts w:ascii="Arial Narrow" w:hAnsi="Arial Narrow"/>
        </w:rPr>
        <w:br/>
      </w:r>
      <w:r w:rsidRPr="00A87CAB">
        <w:rPr>
          <w:rFonts w:ascii="Arial Narrow" w:hAnsi="Arial Narrow"/>
        </w:rPr>
        <w:t xml:space="preserve">until it’s staring us in the face. As a result, we have few opportunities to discuss something that </w:t>
      </w:r>
      <w:r w:rsidR="00A87CAB">
        <w:rPr>
          <w:rFonts w:ascii="Arial Narrow" w:hAnsi="Arial Narrow"/>
        </w:rPr>
        <w:br/>
      </w:r>
      <w:r w:rsidRPr="00A87CAB">
        <w:rPr>
          <w:rFonts w:ascii="Arial Narrow" w:hAnsi="Arial Narrow"/>
        </w:rPr>
        <w:t>we’ll all experience, leaving us unaware and unprepared when the time comes.</w:t>
      </w:r>
    </w:p>
    <w:p w:rsidR="00A07AAD" w:rsidRPr="00A87CAB" w:rsidRDefault="00A07AAD" w:rsidP="00CE0E02">
      <w:pPr>
        <w:tabs>
          <w:tab w:val="left" w:pos="8550"/>
        </w:tabs>
        <w:ind w:left="900" w:right="900"/>
        <w:jc w:val="both"/>
        <w:rPr>
          <w:rFonts w:ascii="Arial Narrow" w:hAnsi="Arial Narrow"/>
        </w:rPr>
      </w:pPr>
    </w:p>
    <w:p w:rsidR="00A87CAB" w:rsidRDefault="00A07AAD" w:rsidP="00AB1E22">
      <w:pPr>
        <w:tabs>
          <w:tab w:val="left" w:pos="8550"/>
        </w:tabs>
        <w:ind w:right="900"/>
        <w:jc w:val="center"/>
        <w:rPr>
          <w:rFonts w:ascii="Arial Narrow" w:hAnsi="Arial Narrow"/>
        </w:rPr>
      </w:pPr>
      <w:r w:rsidRPr="00A87CAB">
        <w:rPr>
          <w:rFonts w:ascii="Arial Narrow" w:hAnsi="Arial Narrow"/>
          <w:b/>
          <w:i/>
        </w:rPr>
        <w:t>Community Conversations about Death and Dying</w:t>
      </w:r>
      <w:r w:rsidR="00CE0E02" w:rsidRPr="00CE0E02">
        <w:rPr>
          <w:rFonts w:ascii="Arial Narrow" w:hAnsi="Arial Narrow"/>
        </w:rPr>
        <w:t xml:space="preserve"> </w:t>
      </w:r>
      <w:r w:rsidR="00A87CAB">
        <w:rPr>
          <w:rFonts w:ascii="Arial Narrow" w:hAnsi="Arial Narrow"/>
        </w:rPr>
        <w:t>provide</w:t>
      </w:r>
      <w:r w:rsidR="00CE0E02" w:rsidRPr="00CE0E02">
        <w:rPr>
          <w:rFonts w:ascii="Arial Narrow" w:hAnsi="Arial Narrow"/>
        </w:rPr>
        <w:t xml:space="preserve"> a</w:t>
      </w:r>
      <w:r w:rsidR="00CE0E02">
        <w:rPr>
          <w:rFonts w:ascii="Arial Narrow" w:hAnsi="Arial Narrow"/>
        </w:rPr>
        <w:t xml:space="preserve"> uniq</w:t>
      </w:r>
      <w:r w:rsidR="0054392C">
        <w:rPr>
          <w:rFonts w:ascii="Arial Narrow" w:hAnsi="Arial Narrow"/>
        </w:rPr>
        <w:t xml:space="preserve">ue </w:t>
      </w:r>
      <w:r w:rsidRPr="00CE0E02">
        <w:rPr>
          <w:rFonts w:ascii="Arial Narrow" w:hAnsi="Arial Narrow"/>
        </w:rPr>
        <w:t xml:space="preserve">opportunity to explore your own beliefs, questions, emotions and experiences in a safe and open environment. </w:t>
      </w:r>
      <w:r w:rsidR="00AB1E22">
        <w:rPr>
          <w:rFonts w:ascii="Arial Narrow" w:hAnsi="Arial Narrow"/>
        </w:rPr>
        <w:br/>
      </w:r>
      <w:r w:rsidRPr="00CE0E02">
        <w:rPr>
          <w:rFonts w:ascii="Arial Narrow" w:hAnsi="Arial Narrow"/>
        </w:rPr>
        <w:t>We look forward to</w:t>
      </w:r>
      <w:r w:rsidR="00CE0E02" w:rsidRPr="00CE0E02">
        <w:rPr>
          <w:rFonts w:ascii="Arial Narrow" w:hAnsi="Arial Narrow"/>
        </w:rPr>
        <w:t xml:space="preserve"> sharing</w:t>
      </w:r>
      <w:r w:rsidRPr="00CE0E02">
        <w:rPr>
          <w:rFonts w:ascii="Arial Narrow" w:hAnsi="Arial Narrow"/>
        </w:rPr>
        <w:t xml:space="preserve"> the evening with you.</w:t>
      </w:r>
    </w:p>
    <w:p w:rsidR="00AB1E22" w:rsidRDefault="00AB1E22" w:rsidP="00AB1E22">
      <w:pPr>
        <w:tabs>
          <w:tab w:val="left" w:pos="8550"/>
        </w:tabs>
        <w:ind w:right="900"/>
        <w:jc w:val="center"/>
        <w:rPr>
          <w:rFonts w:ascii="Arial Narrow" w:hAnsi="Arial Narrow"/>
        </w:rPr>
      </w:pPr>
    </w:p>
    <w:p w:rsidR="00A87CAB" w:rsidRPr="000A2C70" w:rsidRDefault="00A07AAD" w:rsidP="004B6A52">
      <w:pPr>
        <w:tabs>
          <w:tab w:val="left" w:pos="8550"/>
        </w:tabs>
        <w:ind w:left="900" w:right="900"/>
        <w:jc w:val="center"/>
        <w:rPr>
          <w:rFonts w:ascii="Arial Narrow" w:hAnsi="Arial Narrow"/>
          <w:sz w:val="20"/>
          <w:szCs w:val="20"/>
        </w:rPr>
      </w:pPr>
      <w:r w:rsidRPr="000A2C70">
        <w:rPr>
          <w:rFonts w:ascii="Arial Narrow" w:hAnsi="Arial Narrow"/>
          <w:sz w:val="20"/>
          <w:szCs w:val="20"/>
        </w:rPr>
        <w:t>*</w:t>
      </w:r>
      <w:r w:rsidRPr="000A2C70">
        <w:rPr>
          <w:rFonts w:ascii="Arial Narrow" w:hAnsi="Arial Narrow"/>
          <w:b/>
          <w:i/>
          <w:sz w:val="20"/>
          <w:szCs w:val="20"/>
        </w:rPr>
        <w:t>The Great Circle</w:t>
      </w:r>
      <w:r w:rsidR="00A87CAB" w:rsidRPr="000A2C70">
        <w:rPr>
          <w:rFonts w:ascii="Arial Narrow" w:hAnsi="Arial Narrow"/>
          <w:b/>
          <w:i/>
          <w:sz w:val="20"/>
          <w:szCs w:val="20"/>
        </w:rPr>
        <w:t xml:space="preserve"> </w:t>
      </w:r>
      <w:r w:rsidRPr="000A2C70">
        <w:rPr>
          <w:rFonts w:ascii="Arial Narrow" w:hAnsi="Arial Narrow"/>
          <w:sz w:val="20"/>
          <w:szCs w:val="20"/>
        </w:rPr>
        <w:t>is a</w:t>
      </w:r>
      <w:r w:rsidR="000A2C70">
        <w:rPr>
          <w:rFonts w:ascii="Arial Narrow" w:hAnsi="Arial Narrow"/>
          <w:sz w:val="20"/>
          <w:szCs w:val="20"/>
        </w:rPr>
        <w:t xml:space="preserve"> collaborative</w:t>
      </w:r>
      <w:r w:rsidRPr="000A2C70">
        <w:rPr>
          <w:rFonts w:ascii="Arial Narrow" w:hAnsi="Arial Narrow"/>
          <w:sz w:val="20"/>
          <w:szCs w:val="20"/>
        </w:rPr>
        <w:t xml:space="preserve"> group </w:t>
      </w:r>
      <w:r w:rsidR="000A2C70">
        <w:rPr>
          <w:rFonts w:ascii="Arial Narrow" w:hAnsi="Arial Narrow"/>
          <w:sz w:val="20"/>
          <w:szCs w:val="20"/>
        </w:rPr>
        <w:t>that has come together to raise</w:t>
      </w:r>
      <w:r w:rsidR="000A2C70">
        <w:rPr>
          <w:rFonts w:ascii="Arial Narrow" w:hAnsi="Arial Narrow"/>
          <w:sz w:val="20"/>
          <w:szCs w:val="20"/>
        </w:rPr>
        <w:br/>
      </w:r>
      <w:r w:rsidRPr="000A2C70">
        <w:rPr>
          <w:rFonts w:ascii="Arial Narrow" w:hAnsi="Arial Narrow"/>
          <w:sz w:val="20"/>
          <w:szCs w:val="20"/>
        </w:rPr>
        <w:t>awareness about aspects of death and dying and how they inform our lives.</w:t>
      </w:r>
      <w:r w:rsidR="00A87CAB" w:rsidRPr="000A2C70">
        <w:rPr>
          <w:rFonts w:ascii="Arial Narrow" w:hAnsi="Arial Narrow"/>
          <w:sz w:val="20"/>
          <w:szCs w:val="20"/>
        </w:rPr>
        <w:t xml:space="preserve"> </w:t>
      </w:r>
      <w:r w:rsidR="004B6A52" w:rsidRPr="000A2C70">
        <w:rPr>
          <w:rFonts w:ascii="Arial Narrow" w:hAnsi="Arial Narrow"/>
          <w:sz w:val="20"/>
          <w:szCs w:val="20"/>
        </w:rPr>
        <w:br/>
      </w:r>
      <w:r w:rsidR="00A87CAB" w:rsidRPr="000A2C70">
        <w:rPr>
          <w:rFonts w:ascii="Arial Narrow" w:hAnsi="Arial Narrow"/>
          <w:sz w:val="20"/>
          <w:szCs w:val="20"/>
        </w:rPr>
        <w:t>Like us on Facebook and share our posts.</w:t>
      </w:r>
    </w:p>
    <w:sectPr w:rsidR="00A87CAB" w:rsidRPr="000A2C70" w:rsidSect="000A2C70">
      <w:pgSz w:w="12240" w:h="15840"/>
      <w:pgMar w:top="144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AD"/>
    <w:rsid w:val="00030068"/>
    <w:rsid w:val="000429B6"/>
    <w:rsid w:val="000A2C70"/>
    <w:rsid w:val="00241175"/>
    <w:rsid w:val="002779BD"/>
    <w:rsid w:val="00376848"/>
    <w:rsid w:val="003A5923"/>
    <w:rsid w:val="00446109"/>
    <w:rsid w:val="0047643A"/>
    <w:rsid w:val="004B6A52"/>
    <w:rsid w:val="00513CDD"/>
    <w:rsid w:val="0054392C"/>
    <w:rsid w:val="00766FD9"/>
    <w:rsid w:val="007B597C"/>
    <w:rsid w:val="007C4E36"/>
    <w:rsid w:val="007F7E74"/>
    <w:rsid w:val="00834BBA"/>
    <w:rsid w:val="008D0D8D"/>
    <w:rsid w:val="009D0420"/>
    <w:rsid w:val="00A07AAD"/>
    <w:rsid w:val="00A87CAB"/>
    <w:rsid w:val="00AB1E22"/>
    <w:rsid w:val="00AD78C4"/>
    <w:rsid w:val="00BB7642"/>
    <w:rsid w:val="00CD2D38"/>
    <w:rsid w:val="00CE0E02"/>
    <w:rsid w:val="00D57495"/>
    <w:rsid w:val="00D9437B"/>
    <w:rsid w:val="00E04745"/>
    <w:rsid w:val="00E34CCA"/>
    <w:rsid w:val="00E35FAF"/>
    <w:rsid w:val="00E565CB"/>
    <w:rsid w:val="00E6627C"/>
    <w:rsid w:val="00EA405D"/>
    <w:rsid w:val="00F129E7"/>
    <w:rsid w:val="00FE0999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A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A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A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A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teven@stevenspiro.com" TargetMode="External"/><Relationship Id="rId7" Type="http://schemas.openxmlformats.org/officeDocument/2006/relationships/hyperlink" Target="mailto:karen.reppen@earthlink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Reppen</dc:creator>
  <cp:lastModifiedBy>Beverly Gordon</cp:lastModifiedBy>
  <cp:revision>2</cp:revision>
  <cp:lastPrinted>2015-04-28T16:42:00Z</cp:lastPrinted>
  <dcterms:created xsi:type="dcterms:W3CDTF">2015-06-18T15:36:00Z</dcterms:created>
  <dcterms:modified xsi:type="dcterms:W3CDTF">2015-06-18T15:36:00Z</dcterms:modified>
</cp:coreProperties>
</file>